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24" w:rsidRPr="000C4924" w:rsidRDefault="000C4924" w:rsidP="000C4924">
      <w:pPr>
        <w:widowControl/>
        <w:shd w:val="clear" w:color="auto" w:fill="FFFFFF"/>
        <w:jc w:val="center"/>
        <w:rPr>
          <w:rFonts w:ascii="微软雅黑" w:eastAsia="微软雅黑" w:hAnsi="微软雅黑" w:cs="宋体"/>
          <w:bCs/>
          <w:kern w:val="0"/>
          <w:sz w:val="40"/>
          <w:szCs w:val="40"/>
        </w:rPr>
      </w:pPr>
      <w:r w:rsidRPr="000C4924">
        <w:rPr>
          <w:rFonts w:ascii="微软雅黑" w:eastAsia="微软雅黑" w:hAnsi="微软雅黑" w:cs="宋体" w:hint="eastAsia"/>
          <w:bCs/>
          <w:kern w:val="0"/>
          <w:sz w:val="40"/>
          <w:szCs w:val="40"/>
        </w:rPr>
        <w:t>中美</w:t>
      </w:r>
      <w:proofErr w:type="gramStart"/>
      <w:r w:rsidRPr="000C4924">
        <w:rPr>
          <w:rFonts w:ascii="微软雅黑" w:eastAsia="微软雅黑" w:hAnsi="微软雅黑" w:cs="宋体" w:hint="eastAsia"/>
          <w:bCs/>
          <w:kern w:val="0"/>
          <w:sz w:val="40"/>
          <w:szCs w:val="40"/>
        </w:rPr>
        <w:t>刷新碳减排量</w:t>
      </w:r>
      <w:proofErr w:type="gramEnd"/>
      <w:r w:rsidRPr="000C4924">
        <w:rPr>
          <w:rFonts w:ascii="微软雅黑" w:eastAsia="微软雅黑" w:hAnsi="微软雅黑" w:cs="宋体" w:hint="eastAsia"/>
          <w:bCs/>
          <w:kern w:val="0"/>
          <w:sz w:val="40"/>
          <w:szCs w:val="40"/>
        </w:rPr>
        <w:t>释放什么信息</w:t>
      </w:r>
    </w:p>
    <w:p w:rsidR="000C4924" w:rsidRPr="000C4924" w:rsidRDefault="000C4924" w:rsidP="000C4924">
      <w:pPr>
        <w:widowControl/>
        <w:shd w:val="clear" w:color="auto" w:fill="FFFFFF"/>
        <w:spacing w:after="300"/>
        <w:jc w:val="left"/>
        <w:rPr>
          <w:rFonts w:ascii="Verdana" w:eastAsia="宋体" w:hAnsi="Verdana" w:cs="宋体" w:hint="eastAsia"/>
          <w:color w:val="4D4D4D"/>
          <w:kern w:val="0"/>
          <w:szCs w:val="21"/>
        </w:rPr>
      </w:pPr>
      <w:r w:rsidRPr="000C4924">
        <w:rPr>
          <w:rFonts w:ascii="Verdana" w:eastAsia="宋体" w:hAnsi="Verdana" w:cs="宋体"/>
          <w:color w:val="4D4D4D"/>
          <w:kern w:val="0"/>
          <w:szCs w:val="21"/>
        </w:rPr>
        <w:t xml:space="preserve">　　中美联合声明中最重要的，是释放出了优化经济增长战略的信息。中国首次提出的减排新目标作为一种承诺，将转化为一种强约束，让政策和经济资源更多地向新能源研发和绿色产业倾斜。</w:t>
      </w:r>
    </w:p>
    <w:p w:rsidR="000C4924" w:rsidRPr="000C4924" w:rsidRDefault="000C4924" w:rsidP="000C4924">
      <w:pPr>
        <w:widowControl/>
        <w:shd w:val="clear" w:color="auto" w:fill="FFFFFF"/>
        <w:spacing w:after="300"/>
        <w:jc w:val="left"/>
        <w:rPr>
          <w:rFonts w:ascii="Verdana" w:eastAsia="宋体" w:hAnsi="Verdana" w:cs="宋体"/>
          <w:color w:val="4D4D4D"/>
          <w:kern w:val="0"/>
          <w:szCs w:val="21"/>
        </w:rPr>
      </w:pPr>
      <w:r w:rsidRPr="000C4924">
        <w:rPr>
          <w:rFonts w:ascii="Verdana" w:eastAsia="宋体" w:hAnsi="Verdana" w:cs="宋体"/>
          <w:color w:val="4D4D4D"/>
          <w:kern w:val="0"/>
          <w:szCs w:val="21"/>
        </w:rPr>
        <w:t xml:space="preserve">　　中美两国</w:t>
      </w:r>
      <w:r w:rsidRPr="000C4924">
        <w:rPr>
          <w:rFonts w:ascii="Verdana" w:eastAsia="宋体" w:hAnsi="Verdana" w:cs="宋体"/>
          <w:color w:val="4D4D4D"/>
          <w:kern w:val="0"/>
          <w:szCs w:val="21"/>
        </w:rPr>
        <w:t>11</w:t>
      </w:r>
      <w:r w:rsidRPr="000C4924">
        <w:rPr>
          <w:rFonts w:ascii="Verdana" w:eastAsia="宋体" w:hAnsi="Verdana" w:cs="宋体"/>
          <w:color w:val="4D4D4D"/>
          <w:kern w:val="0"/>
          <w:szCs w:val="21"/>
        </w:rPr>
        <w:t>月</w:t>
      </w:r>
      <w:r w:rsidRPr="000C4924">
        <w:rPr>
          <w:rFonts w:ascii="Verdana" w:eastAsia="宋体" w:hAnsi="Verdana" w:cs="宋体"/>
          <w:color w:val="4D4D4D"/>
          <w:kern w:val="0"/>
          <w:szCs w:val="21"/>
        </w:rPr>
        <w:t>12</w:t>
      </w:r>
      <w:r w:rsidRPr="000C4924">
        <w:rPr>
          <w:rFonts w:ascii="Verdana" w:eastAsia="宋体" w:hAnsi="Verdana" w:cs="宋体"/>
          <w:color w:val="4D4D4D"/>
          <w:kern w:val="0"/>
          <w:szCs w:val="21"/>
        </w:rPr>
        <w:t>日在北京发布应对气候变化的联合声明，宣布了两国</w:t>
      </w:r>
      <w:r w:rsidRPr="000C4924">
        <w:rPr>
          <w:rFonts w:ascii="Verdana" w:eastAsia="宋体" w:hAnsi="Verdana" w:cs="宋体"/>
          <w:color w:val="4D4D4D"/>
          <w:kern w:val="0"/>
          <w:szCs w:val="21"/>
        </w:rPr>
        <w:t>2020</w:t>
      </w:r>
      <w:r w:rsidRPr="000C4924">
        <w:rPr>
          <w:rFonts w:ascii="Verdana" w:eastAsia="宋体" w:hAnsi="Verdana" w:cs="宋体"/>
          <w:color w:val="4D4D4D"/>
          <w:kern w:val="0"/>
          <w:szCs w:val="21"/>
        </w:rPr>
        <w:t>年后各自应对气候变化行动。在声明中，美国首次提出到</w:t>
      </w:r>
      <w:r w:rsidRPr="000C4924">
        <w:rPr>
          <w:rFonts w:ascii="Verdana" w:eastAsia="宋体" w:hAnsi="Verdana" w:cs="宋体"/>
          <w:color w:val="4D4D4D"/>
          <w:kern w:val="0"/>
          <w:szCs w:val="21"/>
        </w:rPr>
        <w:t>2025</w:t>
      </w:r>
      <w:r w:rsidRPr="000C4924">
        <w:rPr>
          <w:rFonts w:ascii="Verdana" w:eastAsia="宋体" w:hAnsi="Verdana" w:cs="宋体"/>
          <w:color w:val="4D4D4D"/>
          <w:kern w:val="0"/>
          <w:szCs w:val="21"/>
        </w:rPr>
        <w:t>年温室气体排放较</w:t>
      </w:r>
      <w:r w:rsidRPr="000C4924">
        <w:rPr>
          <w:rFonts w:ascii="Verdana" w:eastAsia="宋体" w:hAnsi="Verdana" w:cs="宋体"/>
          <w:color w:val="4D4D4D"/>
          <w:kern w:val="0"/>
          <w:szCs w:val="21"/>
        </w:rPr>
        <w:t>2005</w:t>
      </w:r>
      <w:r w:rsidRPr="000C4924">
        <w:rPr>
          <w:rFonts w:ascii="Verdana" w:eastAsia="宋体" w:hAnsi="Verdana" w:cs="宋体"/>
          <w:color w:val="4D4D4D"/>
          <w:kern w:val="0"/>
          <w:szCs w:val="21"/>
        </w:rPr>
        <w:t>年整体下降</w:t>
      </w:r>
      <w:r w:rsidRPr="000C4924">
        <w:rPr>
          <w:rFonts w:ascii="Verdana" w:eastAsia="宋体" w:hAnsi="Verdana" w:cs="宋体"/>
          <w:color w:val="4D4D4D"/>
          <w:kern w:val="0"/>
          <w:szCs w:val="21"/>
        </w:rPr>
        <w:t>26%-28%</w:t>
      </w:r>
      <w:r w:rsidRPr="000C4924">
        <w:rPr>
          <w:rFonts w:ascii="Verdana" w:eastAsia="宋体" w:hAnsi="Verdana" w:cs="宋体"/>
          <w:color w:val="4D4D4D"/>
          <w:kern w:val="0"/>
          <w:szCs w:val="21"/>
        </w:rPr>
        <w:t>，刷新了美国之前承诺的</w:t>
      </w:r>
      <w:r w:rsidRPr="000C4924">
        <w:rPr>
          <w:rFonts w:ascii="Verdana" w:eastAsia="宋体" w:hAnsi="Verdana" w:cs="宋体"/>
          <w:color w:val="4D4D4D"/>
          <w:kern w:val="0"/>
          <w:szCs w:val="21"/>
        </w:rPr>
        <w:t>2020</w:t>
      </w:r>
      <w:r w:rsidRPr="000C4924">
        <w:rPr>
          <w:rFonts w:ascii="Verdana" w:eastAsia="宋体" w:hAnsi="Verdana" w:cs="宋体"/>
          <w:color w:val="4D4D4D"/>
          <w:kern w:val="0"/>
          <w:szCs w:val="21"/>
        </w:rPr>
        <w:t>年碳排放比</w:t>
      </w:r>
      <w:r w:rsidRPr="000C4924">
        <w:rPr>
          <w:rFonts w:ascii="Verdana" w:eastAsia="宋体" w:hAnsi="Verdana" w:cs="宋体"/>
          <w:color w:val="4D4D4D"/>
          <w:kern w:val="0"/>
          <w:szCs w:val="21"/>
        </w:rPr>
        <w:t>2005</w:t>
      </w:r>
      <w:r w:rsidRPr="000C4924">
        <w:rPr>
          <w:rFonts w:ascii="Verdana" w:eastAsia="宋体" w:hAnsi="Verdana" w:cs="宋体"/>
          <w:color w:val="4D4D4D"/>
          <w:kern w:val="0"/>
          <w:szCs w:val="21"/>
        </w:rPr>
        <w:t>年减少</w:t>
      </w:r>
      <w:r w:rsidRPr="000C4924">
        <w:rPr>
          <w:rFonts w:ascii="Verdana" w:eastAsia="宋体" w:hAnsi="Verdana" w:cs="宋体"/>
          <w:color w:val="4D4D4D"/>
          <w:kern w:val="0"/>
          <w:szCs w:val="21"/>
        </w:rPr>
        <w:t>17%</w:t>
      </w:r>
      <w:r w:rsidRPr="000C4924">
        <w:rPr>
          <w:rFonts w:ascii="Verdana" w:eastAsia="宋体" w:hAnsi="Verdana" w:cs="宋体"/>
          <w:color w:val="4D4D4D"/>
          <w:kern w:val="0"/>
          <w:szCs w:val="21"/>
        </w:rPr>
        <w:t>的目标；中国首次正式提出</w:t>
      </w:r>
      <w:r w:rsidRPr="000C4924">
        <w:rPr>
          <w:rFonts w:ascii="Verdana" w:eastAsia="宋体" w:hAnsi="Verdana" w:cs="宋体"/>
          <w:color w:val="4D4D4D"/>
          <w:kern w:val="0"/>
          <w:szCs w:val="21"/>
        </w:rPr>
        <w:t>2030</w:t>
      </w:r>
      <w:r w:rsidRPr="000C4924">
        <w:rPr>
          <w:rFonts w:ascii="Verdana" w:eastAsia="宋体" w:hAnsi="Verdana" w:cs="宋体"/>
          <w:color w:val="4D4D4D"/>
          <w:kern w:val="0"/>
          <w:szCs w:val="21"/>
        </w:rPr>
        <w:t>年左右中国碳排放有望达到峰值，并将于</w:t>
      </w:r>
      <w:r w:rsidRPr="000C4924">
        <w:rPr>
          <w:rFonts w:ascii="Verdana" w:eastAsia="宋体" w:hAnsi="Verdana" w:cs="宋体"/>
          <w:color w:val="4D4D4D"/>
          <w:kern w:val="0"/>
          <w:szCs w:val="21"/>
        </w:rPr>
        <w:t>2030</w:t>
      </w:r>
      <w:r w:rsidRPr="000C4924">
        <w:rPr>
          <w:rFonts w:ascii="Verdana" w:eastAsia="宋体" w:hAnsi="Verdana" w:cs="宋体"/>
          <w:color w:val="4D4D4D"/>
          <w:kern w:val="0"/>
          <w:szCs w:val="21"/>
        </w:rPr>
        <w:t>年将非化石能源在一次能源中的比重提升到</w:t>
      </w:r>
      <w:r w:rsidRPr="000C4924">
        <w:rPr>
          <w:rFonts w:ascii="Verdana" w:eastAsia="宋体" w:hAnsi="Verdana" w:cs="宋体"/>
          <w:color w:val="4D4D4D"/>
          <w:kern w:val="0"/>
          <w:szCs w:val="21"/>
        </w:rPr>
        <w:t>20%</w:t>
      </w:r>
      <w:r w:rsidRPr="000C4924">
        <w:rPr>
          <w:rFonts w:ascii="Verdana" w:eastAsia="宋体" w:hAnsi="Verdana" w:cs="宋体"/>
          <w:color w:val="4D4D4D"/>
          <w:kern w:val="0"/>
          <w:szCs w:val="21"/>
        </w:rPr>
        <w:t>。</w:t>
      </w:r>
    </w:p>
    <w:p w:rsidR="000C4924" w:rsidRPr="000C4924" w:rsidRDefault="000C4924" w:rsidP="000C4924">
      <w:pPr>
        <w:widowControl/>
        <w:shd w:val="clear" w:color="auto" w:fill="FFFFFF"/>
        <w:spacing w:after="300"/>
        <w:jc w:val="left"/>
        <w:rPr>
          <w:rFonts w:ascii="Verdana" w:eastAsia="宋体" w:hAnsi="Verdana" w:cs="宋体"/>
          <w:color w:val="4D4D4D"/>
          <w:kern w:val="0"/>
          <w:szCs w:val="21"/>
        </w:rPr>
      </w:pPr>
      <w:r w:rsidRPr="000C4924">
        <w:rPr>
          <w:rFonts w:ascii="Verdana" w:eastAsia="宋体" w:hAnsi="Verdana" w:cs="宋体"/>
          <w:color w:val="4D4D4D"/>
          <w:kern w:val="0"/>
          <w:szCs w:val="21"/>
        </w:rPr>
        <w:t xml:space="preserve">　　作为全球第一和第二大经济体，中美两国同时也是全球碳排放量最大的两个国家。根据全球</w:t>
      </w:r>
      <w:proofErr w:type="gramStart"/>
      <w:r w:rsidRPr="000C4924">
        <w:rPr>
          <w:rFonts w:ascii="Verdana" w:eastAsia="宋体" w:hAnsi="Verdana" w:cs="宋体"/>
          <w:color w:val="4D4D4D"/>
          <w:kern w:val="0"/>
          <w:szCs w:val="21"/>
        </w:rPr>
        <w:t>碳计划</w:t>
      </w:r>
      <w:proofErr w:type="gramEnd"/>
      <w:r w:rsidRPr="000C4924">
        <w:rPr>
          <w:rFonts w:ascii="Verdana" w:eastAsia="宋体" w:hAnsi="Verdana" w:cs="宋体"/>
          <w:color w:val="4D4D4D"/>
          <w:kern w:val="0"/>
          <w:szCs w:val="21"/>
        </w:rPr>
        <w:t>公布的数据，</w:t>
      </w:r>
      <w:r w:rsidRPr="000C4924">
        <w:rPr>
          <w:rFonts w:ascii="Verdana" w:eastAsia="宋体" w:hAnsi="Verdana" w:cs="宋体"/>
          <w:color w:val="4D4D4D"/>
          <w:kern w:val="0"/>
          <w:szCs w:val="21"/>
        </w:rPr>
        <w:t>2013</w:t>
      </w:r>
      <w:r w:rsidRPr="000C4924">
        <w:rPr>
          <w:rFonts w:ascii="Verdana" w:eastAsia="宋体" w:hAnsi="Verdana" w:cs="宋体"/>
          <w:color w:val="4D4D4D"/>
          <w:kern w:val="0"/>
          <w:szCs w:val="21"/>
        </w:rPr>
        <w:t>年全球人类活动碳排放量达到</w:t>
      </w:r>
      <w:r w:rsidRPr="000C4924">
        <w:rPr>
          <w:rFonts w:ascii="Verdana" w:eastAsia="宋体" w:hAnsi="Verdana" w:cs="宋体"/>
          <w:color w:val="4D4D4D"/>
          <w:kern w:val="0"/>
          <w:szCs w:val="21"/>
        </w:rPr>
        <w:t>360</w:t>
      </w:r>
      <w:r w:rsidRPr="000C4924">
        <w:rPr>
          <w:rFonts w:ascii="Verdana" w:eastAsia="宋体" w:hAnsi="Verdana" w:cs="宋体"/>
          <w:color w:val="4D4D4D"/>
          <w:kern w:val="0"/>
          <w:szCs w:val="21"/>
        </w:rPr>
        <w:t>亿吨，中美分别占</w:t>
      </w:r>
      <w:r w:rsidRPr="000C4924">
        <w:rPr>
          <w:rFonts w:ascii="Verdana" w:eastAsia="宋体" w:hAnsi="Verdana" w:cs="宋体"/>
          <w:color w:val="4D4D4D"/>
          <w:kern w:val="0"/>
          <w:szCs w:val="21"/>
        </w:rPr>
        <w:t>29%</w:t>
      </w:r>
      <w:r w:rsidRPr="000C4924">
        <w:rPr>
          <w:rFonts w:ascii="Verdana" w:eastAsia="宋体" w:hAnsi="Verdana" w:cs="宋体"/>
          <w:color w:val="4D4D4D"/>
          <w:kern w:val="0"/>
          <w:szCs w:val="21"/>
        </w:rPr>
        <w:t>和</w:t>
      </w:r>
      <w:r w:rsidRPr="000C4924">
        <w:rPr>
          <w:rFonts w:ascii="Verdana" w:eastAsia="宋体" w:hAnsi="Verdana" w:cs="宋体"/>
          <w:color w:val="4D4D4D"/>
          <w:kern w:val="0"/>
          <w:szCs w:val="21"/>
        </w:rPr>
        <w:t>15%</w:t>
      </w:r>
      <w:r w:rsidRPr="000C4924">
        <w:rPr>
          <w:rFonts w:ascii="Verdana" w:eastAsia="宋体" w:hAnsi="Verdana" w:cs="宋体"/>
          <w:color w:val="4D4D4D"/>
          <w:kern w:val="0"/>
          <w:szCs w:val="21"/>
        </w:rPr>
        <w:t>。应对全球气候变化，中美两国责无旁贷。</w:t>
      </w:r>
    </w:p>
    <w:p w:rsidR="000C4924" w:rsidRPr="000C4924" w:rsidRDefault="000C4924" w:rsidP="000C4924">
      <w:pPr>
        <w:widowControl/>
        <w:shd w:val="clear" w:color="auto" w:fill="FFFFFF"/>
        <w:spacing w:after="300"/>
        <w:jc w:val="left"/>
        <w:rPr>
          <w:rFonts w:ascii="Verdana" w:eastAsia="宋体" w:hAnsi="Verdana" w:cs="宋体"/>
          <w:color w:val="4D4D4D"/>
          <w:kern w:val="0"/>
          <w:szCs w:val="21"/>
        </w:rPr>
      </w:pPr>
      <w:r w:rsidRPr="000C4924">
        <w:rPr>
          <w:rFonts w:ascii="Verdana" w:eastAsia="宋体" w:hAnsi="Verdana" w:cs="宋体"/>
          <w:color w:val="4D4D4D"/>
          <w:kern w:val="0"/>
          <w:szCs w:val="21"/>
        </w:rPr>
        <w:t xml:space="preserve">　　但在共同承担这一国际责任的同时，也必须考虑到差异性。一方面，全球气候变化是长时期内叠加效应的反映，美国等先行工业化国家需要承担更多责任，中国碳排放量猛增，是最近</w:t>
      </w:r>
      <w:r w:rsidRPr="000C4924">
        <w:rPr>
          <w:rFonts w:ascii="Verdana" w:eastAsia="宋体" w:hAnsi="Verdana" w:cs="宋体"/>
          <w:color w:val="4D4D4D"/>
          <w:kern w:val="0"/>
          <w:szCs w:val="21"/>
        </w:rPr>
        <w:t>30</w:t>
      </w:r>
      <w:r w:rsidRPr="000C4924">
        <w:rPr>
          <w:rFonts w:ascii="Verdana" w:eastAsia="宋体" w:hAnsi="Verdana" w:cs="宋体"/>
          <w:color w:val="4D4D4D"/>
          <w:kern w:val="0"/>
          <w:szCs w:val="21"/>
        </w:rPr>
        <w:t>年工业化发展迅速、经济活动大大增加的结果。假如仅以近期碳排放量划定应对全球气候变化的责任，有失公平。另一方面，后发国家应对全球气候变化，不能以牺牲其发展诉求为代价，否则同样有失公平。</w:t>
      </w:r>
    </w:p>
    <w:p w:rsidR="000C4924" w:rsidRPr="000C4924" w:rsidRDefault="000C4924" w:rsidP="000C4924">
      <w:pPr>
        <w:widowControl/>
        <w:shd w:val="clear" w:color="auto" w:fill="FFFFFF"/>
        <w:spacing w:after="300"/>
        <w:jc w:val="left"/>
        <w:rPr>
          <w:rFonts w:ascii="Verdana" w:eastAsia="宋体" w:hAnsi="Verdana" w:cs="宋体"/>
          <w:color w:val="4D4D4D"/>
          <w:kern w:val="0"/>
          <w:szCs w:val="21"/>
        </w:rPr>
      </w:pPr>
      <w:r w:rsidRPr="000C4924">
        <w:rPr>
          <w:rFonts w:ascii="Verdana" w:eastAsia="宋体" w:hAnsi="Verdana" w:cs="宋体"/>
          <w:color w:val="4D4D4D"/>
          <w:kern w:val="0"/>
          <w:szCs w:val="21"/>
        </w:rPr>
        <w:t xml:space="preserve">　　中美联合声明中，对于控制碳排放量采取了不同表述形式。美国采取了计量表述形式，中国则是划出了碳排放量封顶期限。在不同表述的背后，包含了不同的责任分担。这也符合《联合国气候变化框架公约》确定的</w:t>
      </w:r>
      <w:r w:rsidRPr="000C4924">
        <w:rPr>
          <w:rFonts w:ascii="Verdana" w:eastAsia="宋体" w:hAnsi="Verdana" w:cs="宋体"/>
          <w:color w:val="4D4D4D"/>
          <w:kern w:val="0"/>
          <w:szCs w:val="21"/>
        </w:rPr>
        <w:t>“</w:t>
      </w:r>
      <w:r w:rsidRPr="000C4924">
        <w:rPr>
          <w:rFonts w:ascii="Verdana" w:eastAsia="宋体" w:hAnsi="Verdana" w:cs="宋体"/>
          <w:color w:val="4D4D4D"/>
          <w:kern w:val="0"/>
          <w:szCs w:val="21"/>
        </w:rPr>
        <w:t>共同但有区别的责任</w:t>
      </w:r>
      <w:r w:rsidRPr="000C4924">
        <w:rPr>
          <w:rFonts w:ascii="Verdana" w:eastAsia="宋体" w:hAnsi="Verdana" w:cs="宋体"/>
          <w:color w:val="4D4D4D"/>
          <w:kern w:val="0"/>
          <w:szCs w:val="21"/>
        </w:rPr>
        <w:t>”</w:t>
      </w:r>
      <w:r w:rsidRPr="000C4924">
        <w:rPr>
          <w:rFonts w:ascii="Verdana" w:eastAsia="宋体" w:hAnsi="Verdana" w:cs="宋体"/>
          <w:color w:val="4D4D4D"/>
          <w:kern w:val="0"/>
          <w:szCs w:val="21"/>
        </w:rPr>
        <w:t>原则。</w:t>
      </w:r>
    </w:p>
    <w:p w:rsidR="000C4924" w:rsidRPr="000C4924" w:rsidRDefault="000C4924" w:rsidP="000C4924">
      <w:pPr>
        <w:widowControl/>
        <w:shd w:val="clear" w:color="auto" w:fill="FFFFFF"/>
        <w:spacing w:after="300"/>
        <w:jc w:val="left"/>
        <w:rPr>
          <w:rFonts w:ascii="Verdana" w:eastAsia="宋体" w:hAnsi="Verdana" w:cs="宋体"/>
          <w:color w:val="4D4D4D"/>
          <w:kern w:val="0"/>
          <w:szCs w:val="21"/>
        </w:rPr>
      </w:pPr>
      <w:r w:rsidRPr="000C4924">
        <w:rPr>
          <w:rFonts w:ascii="Verdana" w:eastAsia="宋体" w:hAnsi="Verdana" w:cs="宋体"/>
          <w:color w:val="4D4D4D"/>
          <w:kern w:val="0"/>
          <w:szCs w:val="21"/>
        </w:rPr>
        <w:t xml:space="preserve">　　中美联合声明，还明确释放了合作开发清洁能源的信息。中美两国已是全球最大的清洁能源投资国，但是，过去在技术开发转让等合作方面较为滞后。中美联合声明用一半篇幅阐述了今后两国在许多方面的合作项目，这不仅为以技术创新降低当前减</w:t>
      </w:r>
      <w:proofErr w:type="gramStart"/>
      <w:r w:rsidRPr="000C4924">
        <w:rPr>
          <w:rFonts w:ascii="Verdana" w:eastAsia="宋体" w:hAnsi="Verdana" w:cs="宋体"/>
          <w:color w:val="4D4D4D"/>
          <w:kern w:val="0"/>
          <w:szCs w:val="21"/>
        </w:rPr>
        <w:t>排成本</w:t>
      </w:r>
      <w:proofErr w:type="gramEnd"/>
      <w:r w:rsidRPr="000C4924">
        <w:rPr>
          <w:rFonts w:ascii="Verdana" w:eastAsia="宋体" w:hAnsi="Verdana" w:cs="宋体"/>
          <w:color w:val="4D4D4D"/>
          <w:kern w:val="0"/>
          <w:szCs w:val="21"/>
        </w:rPr>
        <w:t>创造了条件，也大大拓展了两国的市场空间。如果进展顺利，从减</w:t>
      </w:r>
      <w:proofErr w:type="gramStart"/>
      <w:r w:rsidRPr="000C4924">
        <w:rPr>
          <w:rFonts w:ascii="Verdana" w:eastAsia="宋体" w:hAnsi="Verdana" w:cs="宋体"/>
          <w:color w:val="4D4D4D"/>
          <w:kern w:val="0"/>
          <w:szCs w:val="21"/>
        </w:rPr>
        <w:t>排技术</w:t>
      </w:r>
      <w:proofErr w:type="gramEnd"/>
      <w:r w:rsidRPr="000C4924">
        <w:rPr>
          <w:rFonts w:ascii="Verdana" w:eastAsia="宋体" w:hAnsi="Verdana" w:cs="宋体"/>
          <w:color w:val="4D4D4D"/>
          <w:kern w:val="0"/>
          <w:szCs w:val="21"/>
        </w:rPr>
        <w:t>到能源市场领域，都将发生巨大变化。</w:t>
      </w:r>
    </w:p>
    <w:p w:rsidR="000C4924" w:rsidRPr="000C4924" w:rsidRDefault="000C4924" w:rsidP="000C4924">
      <w:pPr>
        <w:widowControl/>
        <w:shd w:val="clear" w:color="auto" w:fill="FFFFFF"/>
        <w:spacing w:after="300"/>
        <w:jc w:val="left"/>
        <w:rPr>
          <w:rFonts w:ascii="Verdana" w:eastAsia="宋体" w:hAnsi="Verdana" w:cs="宋体"/>
          <w:color w:val="4D4D4D"/>
          <w:kern w:val="0"/>
          <w:szCs w:val="21"/>
        </w:rPr>
      </w:pPr>
      <w:r w:rsidRPr="000C4924">
        <w:rPr>
          <w:rFonts w:ascii="Verdana" w:eastAsia="宋体" w:hAnsi="Verdana" w:cs="宋体"/>
          <w:color w:val="4D4D4D"/>
          <w:kern w:val="0"/>
          <w:szCs w:val="21"/>
        </w:rPr>
        <w:t xml:space="preserve">　　中美联合声明中最重要的，是释放出了优化经济增长战略的信息。凭借页岩油气革命和清洁能源与安全法案的约束，美国大型温室气体排放源已在逐年减少，这也是其敢于宣布新温室气体排放目标的底气所在。而中国也已提出建设生态文明的目标，粗放式增长模式正处于调整之中。中国首次提出的减排新目标作为一种承诺，将转化为一种强约束，让政策和经济资源更多地向新能源研发和绿色产业倾斜，而限制</w:t>
      </w:r>
      <w:r w:rsidRPr="000C4924">
        <w:rPr>
          <w:rFonts w:ascii="Verdana" w:eastAsia="宋体" w:hAnsi="Verdana" w:cs="宋体"/>
          <w:color w:val="4D4D4D"/>
          <w:kern w:val="0"/>
          <w:szCs w:val="21"/>
        </w:rPr>
        <w:t>“</w:t>
      </w:r>
      <w:r w:rsidRPr="000C4924">
        <w:rPr>
          <w:rFonts w:ascii="Verdana" w:eastAsia="宋体" w:hAnsi="Verdana" w:cs="宋体"/>
          <w:color w:val="4D4D4D"/>
          <w:kern w:val="0"/>
          <w:szCs w:val="21"/>
        </w:rPr>
        <w:t>三高</w:t>
      </w:r>
      <w:r w:rsidRPr="000C4924">
        <w:rPr>
          <w:rFonts w:ascii="Verdana" w:eastAsia="宋体" w:hAnsi="Verdana" w:cs="宋体"/>
          <w:color w:val="4D4D4D"/>
          <w:kern w:val="0"/>
          <w:szCs w:val="21"/>
        </w:rPr>
        <w:t>”</w:t>
      </w:r>
      <w:r w:rsidRPr="000C4924">
        <w:rPr>
          <w:rFonts w:ascii="Verdana" w:eastAsia="宋体" w:hAnsi="Verdana" w:cs="宋体"/>
          <w:color w:val="4D4D4D"/>
          <w:kern w:val="0"/>
          <w:szCs w:val="21"/>
        </w:rPr>
        <w:t>产能的力度今后将有增无减。</w:t>
      </w:r>
    </w:p>
    <w:p w:rsidR="000C4924" w:rsidRPr="000C4924" w:rsidRDefault="000C4924" w:rsidP="000C4924">
      <w:pPr>
        <w:widowControl/>
        <w:shd w:val="clear" w:color="auto" w:fill="FFFFFF"/>
        <w:spacing w:after="300"/>
        <w:jc w:val="left"/>
        <w:rPr>
          <w:rFonts w:ascii="Verdana" w:eastAsia="宋体" w:hAnsi="Verdana" w:cs="宋体"/>
          <w:color w:val="4D4D4D"/>
          <w:kern w:val="0"/>
          <w:szCs w:val="21"/>
        </w:rPr>
      </w:pPr>
      <w:r w:rsidRPr="000C4924">
        <w:rPr>
          <w:rFonts w:ascii="Verdana" w:eastAsia="宋体" w:hAnsi="Verdana" w:cs="宋体"/>
          <w:color w:val="4D4D4D"/>
          <w:kern w:val="0"/>
          <w:szCs w:val="21"/>
        </w:rPr>
        <w:t xml:space="preserve">　　应对全球气候变化的国际合作，一直进展缓慢。历届联合国气候大会难以取得实质成果即反映了这一现实。中美联合声明，以及刚刚结束的</w:t>
      </w:r>
      <w:r w:rsidRPr="000C4924">
        <w:rPr>
          <w:rFonts w:ascii="Verdana" w:eastAsia="宋体" w:hAnsi="Verdana" w:cs="宋体"/>
          <w:color w:val="4D4D4D"/>
          <w:kern w:val="0"/>
          <w:szCs w:val="21"/>
        </w:rPr>
        <w:t>APEC</w:t>
      </w:r>
      <w:r w:rsidRPr="000C4924">
        <w:rPr>
          <w:rFonts w:ascii="Verdana" w:eastAsia="宋体" w:hAnsi="Verdana" w:cs="宋体"/>
          <w:color w:val="4D4D4D"/>
          <w:kern w:val="0"/>
          <w:szCs w:val="21"/>
        </w:rPr>
        <w:t>《创新发展、改革与增长共识》对于发展绿色经济的多次表述，为激活全球气候谈判注入了新的动力。</w:t>
      </w:r>
    </w:p>
    <w:p w:rsidR="00A6732B" w:rsidRPr="000C4924" w:rsidRDefault="00A6732B">
      <w:pPr>
        <w:rPr>
          <w:rFonts w:hint="eastAsia"/>
        </w:rPr>
      </w:pPr>
    </w:p>
    <w:sectPr w:rsidR="00A6732B" w:rsidRPr="000C4924" w:rsidSect="00A673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4924"/>
    <w:rsid w:val="000C4924"/>
    <w:rsid w:val="00A6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9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9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Company>WwW.YlmF.CoM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1</cp:revision>
  <dcterms:created xsi:type="dcterms:W3CDTF">2014-11-13T05:24:00Z</dcterms:created>
  <dcterms:modified xsi:type="dcterms:W3CDTF">2014-11-13T05:26:00Z</dcterms:modified>
</cp:coreProperties>
</file>